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660" w:rsidRDefault="00781660" w:rsidP="00781660">
      <w:pPr>
        <w:pStyle w:val="1"/>
        <w:spacing w:line="240" w:lineRule="auto"/>
      </w:pPr>
      <w:r>
        <w:rPr>
          <w:spacing w:val="-2"/>
        </w:rPr>
        <w:t>ТЕРИТОРІЯ</w:t>
      </w:r>
    </w:p>
    <w:p w:rsidR="00781660" w:rsidRDefault="00781660" w:rsidP="00781660">
      <w:pPr>
        <w:pStyle w:val="a3"/>
        <w:spacing w:before="2"/>
        <w:ind w:left="619" w:right="714"/>
        <w:jc w:val="center"/>
      </w:pPr>
      <w:r>
        <w:t>обслуговування</w:t>
      </w:r>
      <w:r>
        <w:rPr>
          <w:spacing w:val="-7"/>
        </w:rPr>
        <w:t xml:space="preserve"> </w:t>
      </w:r>
      <w:r>
        <w:t>закладу</w:t>
      </w:r>
      <w:r>
        <w:rPr>
          <w:spacing w:val="-10"/>
        </w:rPr>
        <w:t xml:space="preserve"> </w:t>
      </w:r>
      <w:r>
        <w:t>дошкільної</w:t>
      </w:r>
      <w:r>
        <w:rPr>
          <w:spacing w:val="-6"/>
        </w:rPr>
        <w:t xml:space="preserve"> </w:t>
      </w:r>
      <w:r>
        <w:t>освіти</w:t>
      </w:r>
      <w:r>
        <w:rPr>
          <w:spacing w:val="-7"/>
        </w:rPr>
        <w:t xml:space="preserve"> </w:t>
      </w:r>
      <w:r>
        <w:t>№13</w:t>
      </w:r>
    </w:p>
    <w:p w:rsidR="00781660" w:rsidRDefault="00781660" w:rsidP="00781660">
      <w:pPr>
        <w:pStyle w:val="a3"/>
        <w:spacing w:before="2"/>
        <w:ind w:left="619" w:right="714"/>
        <w:jc w:val="center"/>
      </w:pPr>
      <w:r>
        <w:t>Ковельської міської ради Волинської області</w:t>
      </w:r>
    </w:p>
    <w:p w:rsidR="00D867F4" w:rsidRDefault="00D867F4"/>
    <w:p w:rsidR="00781660" w:rsidRPr="00781660" w:rsidRDefault="00781660" w:rsidP="00781660">
      <w:pPr>
        <w:pStyle w:val="a5"/>
        <w:numPr>
          <w:ilvl w:val="2"/>
          <w:numId w:val="1"/>
        </w:numPr>
        <w:tabs>
          <w:tab w:val="left" w:pos="611"/>
          <w:tab w:val="left" w:pos="5103"/>
        </w:tabs>
        <w:spacing w:line="334" w:lineRule="exact"/>
        <w:rPr>
          <w:rFonts w:ascii="Calibri" w:hAnsi="Calibri"/>
          <w:sz w:val="28"/>
        </w:rPr>
      </w:pPr>
      <w:proofErr w:type="spellStart"/>
      <w:r>
        <w:rPr>
          <w:sz w:val="28"/>
        </w:rPr>
        <w:t>пров</w:t>
      </w:r>
      <w:proofErr w:type="spellEnd"/>
      <w:r>
        <w:rPr>
          <w:sz w:val="28"/>
        </w:rPr>
        <w:t>.</w:t>
      </w:r>
      <w:r>
        <w:rPr>
          <w:spacing w:val="-6"/>
          <w:sz w:val="28"/>
        </w:rPr>
        <w:t xml:space="preserve"> </w:t>
      </w:r>
      <w:r>
        <w:rPr>
          <w:sz w:val="28"/>
        </w:rPr>
        <w:t>Тараса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Шевченка;</w:t>
      </w:r>
      <w:r>
        <w:rPr>
          <w:sz w:val="28"/>
        </w:rPr>
        <w:tab/>
      </w:r>
      <w:r>
        <w:rPr>
          <w:sz w:val="28"/>
        </w:rPr>
        <w:t xml:space="preserve">     </w:t>
      </w:r>
      <w:r w:rsidRPr="00781660">
        <w:rPr>
          <w:b/>
          <w:spacing w:val="-10"/>
          <w:sz w:val="28"/>
        </w:rPr>
        <w:t>-</w:t>
      </w:r>
      <w:r>
        <w:rPr>
          <w:sz w:val="28"/>
        </w:rPr>
        <w:tab/>
      </w:r>
      <w:r>
        <w:rPr>
          <w:sz w:val="28"/>
        </w:rPr>
        <w:t xml:space="preserve">  </w:t>
      </w:r>
      <w:r>
        <w:rPr>
          <w:spacing w:val="-4"/>
          <w:sz w:val="28"/>
        </w:rPr>
        <w:t>вул.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Річкова;</w:t>
      </w:r>
    </w:p>
    <w:p w:rsidR="00781660" w:rsidRPr="00781660" w:rsidRDefault="00781660" w:rsidP="00781660">
      <w:pPr>
        <w:pStyle w:val="a5"/>
        <w:numPr>
          <w:ilvl w:val="2"/>
          <w:numId w:val="1"/>
        </w:numPr>
        <w:tabs>
          <w:tab w:val="left" w:pos="611"/>
          <w:tab w:val="left" w:pos="5004"/>
          <w:tab w:val="left" w:pos="5309"/>
        </w:tabs>
        <w:spacing w:line="334" w:lineRule="exact"/>
        <w:rPr>
          <w:rFonts w:ascii="Calibri" w:hAnsi="Calibri"/>
          <w:sz w:val="28"/>
        </w:rPr>
      </w:pPr>
      <w:r w:rsidRPr="00781660">
        <w:rPr>
          <w:spacing w:val="-4"/>
          <w:sz w:val="28"/>
        </w:rPr>
        <w:t>вул.</w:t>
      </w:r>
      <w:r w:rsidRPr="00781660">
        <w:rPr>
          <w:spacing w:val="-12"/>
          <w:sz w:val="28"/>
        </w:rPr>
        <w:t xml:space="preserve"> </w:t>
      </w:r>
      <w:r w:rsidRPr="00781660">
        <w:rPr>
          <w:spacing w:val="-2"/>
          <w:sz w:val="28"/>
        </w:rPr>
        <w:t>Багряного;</w:t>
      </w:r>
      <w:r w:rsidRPr="00781660">
        <w:rPr>
          <w:sz w:val="28"/>
        </w:rPr>
        <w:tab/>
      </w:r>
      <w:r>
        <w:rPr>
          <w:sz w:val="28"/>
        </w:rPr>
        <w:t xml:space="preserve">       </w:t>
      </w:r>
      <w:r w:rsidRPr="00781660">
        <w:rPr>
          <w:b/>
          <w:spacing w:val="-10"/>
          <w:sz w:val="28"/>
        </w:rPr>
        <w:t>-</w:t>
      </w:r>
      <w:r w:rsidRPr="00781660">
        <w:rPr>
          <w:sz w:val="28"/>
        </w:rPr>
        <w:tab/>
      </w:r>
      <w:r>
        <w:rPr>
          <w:sz w:val="28"/>
        </w:rPr>
        <w:t xml:space="preserve">  </w:t>
      </w:r>
      <w:r w:rsidRPr="00781660">
        <w:rPr>
          <w:spacing w:val="-4"/>
          <w:sz w:val="28"/>
        </w:rPr>
        <w:t>вул.</w:t>
      </w:r>
      <w:r w:rsidRPr="00781660">
        <w:rPr>
          <w:spacing w:val="-10"/>
          <w:sz w:val="28"/>
        </w:rPr>
        <w:t xml:space="preserve"> </w:t>
      </w:r>
      <w:r w:rsidRPr="00781660">
        <w:rPr>
          <w:spacing w:val="-2"/>
          <w:sz w:val="28"/>
        </w:rPr>
        <w:t>Гайдамацька;</w:t>
      </w:r>
      <w:bookmarkStart w:id="0" w:name="_GoBack"/>
      <w:bookmarkEnd w:id="0"/>
    </w:p>
    <w:tbl>
      <w:tblPr>
        <w:tblStyle w:val="TableNormal"/>
        <w:tblW w:w="0" w:type="auto"/>
        <w:tblInd w:w="206" w:type="dxa"/>
        <w:tblLayout w:type="fixed"/>
        <w:tblLook w:val="01E0" w:firstRow="1" w:lastRow="1" w:firstColumn="1" w:lastColumn="1" w:noHBand="0" w:noVBand="0"/>
      </w:tblPr>
      <w:tblGrid>
        <w:gridCol w:w="4885"/>
        <w:gridCol w:w="4163"/>
      </w:tblGrid>
      <w:tr w:rsidR="00781660" w:rsidTr="002C3DF0">
        <w:trPr>
          <w:trHeight w:val="3260"/>
        </w:trPr>
        <w:tc>
          <w:tcPr>
            <w:tcW w:w="4885" w:type="dxa"/>
          </w:tcPr>
          <w:p w:rsidR="00781660" w:rsidRDefault="00781660" w:rsidP="00781660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spacing w:line="318" w:lineRule="exact"/>
              <w:ind w:hanging="359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вул</w:t>
            </w:r>
            <w:proofErr w:type="spellEnd"/>
            <w:r>
              <w:rPr>
                <w:spacing w:val="-4"/>
                <w:sz w:val="28"/>
              </w:rPr>
              <w:t>.</w:t>
            </w:r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Шкільна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781660" w:rsidRDefault="00781660" w:rsidP="00781660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вул</w:t>
            </w:r>
            <w:proofErr w:type="spellEnd"/>
            <w:r>
              <w:rPr>
                <w:spacing w:val="-4"/>
                <w:sz w:val="28"/>
              </w:rPr>
              <w:t>.</w:t>
            </w:r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Леонтовича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781660" w:rsidRDefault="00781660" w:rsidP="00781660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вул</w:t>
            </w:r>
            <w:proofErr w:type="spellEnd"/>
            <w:r>
              <w:rPr>
                <w:spacing w:val="-2"/>
                <w:sz w:val="28"/>
              </w:rPr>
              <w:t>.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Євгена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Сверстюка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781660" w:rsidRDefault="00781660" w:rsidP="00781660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вул</w:t>
            </w:r>
            <w:proofErr w:type="spellEnd"/>
            <w:r>
              <w:rPr>
                <w:spacing w:val="-4"/>
                <w:sz w:val="28"/>
              </w:rPr>
              <w:t>.</w:t>
            </w:r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Соборна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781660" w:rsidRDefault="00781660" w:rsidP="00781660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вул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Леся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Курбаса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781660" w:rsidRDefault="00781660" w:rsidP="00781660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вул</w:t>
            </w:r>
            <w:proofErr w:type="spellEnd"/>
            <w:r>
              <w:rPr>
                <w:spacing w:val="-4"/>
                <w:sz w:val="28"/>
              </w:rPr>
              <w:t>.</w:t>
            </w:r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Київська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781660" w:rsidRPr="00781660" w:rsidRDefault="00781660" w:rsidP="00781660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spacing w:before="4" w:line="230" w:lineRule="auto"/>
              <w:ind w:right="386"/>
              <w:rPr>
                <w:sz w:val="28"/>
                <w:lang w:val="ru-RU"/>
              </w:rPr>
            </w:pPr>
            <w:proofErr w:type="spellStart"/>
            <w:r w:rsidRPr="00781660">
              <w:rPr>
                <w:sz w:val="28"/>
                <w:lang w:val="ru-RU"/>
              </w:rPr>
              <w:t>вул</w:t>
            </w:r>
            <w:proofErr w:type="spellEnd"/>
            <w:r w:rsidRPr="00781660">
              <w:rPr>
                <w:sz w:val="28"/>
                <w:lang w:val="ru-RU"/>
              </w:rPr>
              <w:t>.</w:t>
            </w:r>
            <w:r w:rsidRPr="00781660">
              <w:rPr>
                <w:spacing w:val="-18"/>
                <w:sz w:val="28"/>
                <w:lang w:val="ru-RU"/>
              </w:rPr>
              <w:t xml:space="preserve"> </w:t>
            </w:r>
            <w:proofErr w:type="spellStart"/>
            <w:r w:rsidRPr="00781660">
              <w:rPr>
                <w:sz w:val="28"/>
                <w:lang w:val="ru-RU"/>
              </w:rPr>
              <w:t>Брестська</w:t>
            </w:r>
            <w:proofErr w:type="spellEnd"/>
            <w:r w:rsidRPr="00781660">
              <w:rPr>
                <w:sz w:val="28"/>
                <w:lang w:val="ru-RU"/>
              </w:rPr>
              <w:t>:</w:t>
            </w:r>
            <w:r w:rsidRPr="00781660">
              <w:rPr>
                <w:spacing w:val="-15"/>
                <w:sz w:val="28"/>
                <w:lang w:val="ru-RU"/>
              </w:rPr>
              <w:t xml:space="preserve"> </w:t>
            </w:r>
            <w:proofErr w:type="spellStart"/>
            <w:r w:rsidRPr="00781660">
              <w:rPr>
                <w:sz w:val="28"/>
                <w:lang w:val="ru-RU"/>
              </w:rPr>
              <w:t>буд</w:t>
            </w:r>
            <w:proofErr w:type="spellEnd"/>
            <w:r w:rsidRPr="00781660">
              <w:rPr>
                <w:spacing w:val="-18"/>
                <w:sz w:val="28"/>
                <w:lang w:val="ru-RU"/>
              </w:rPr>
              <w:t xml:space="preserve"> </w:t>
            </w:r>
            <w:r w:rsidRPr="00781660">
              <w:rPr>
                <w:sz w:val="28"/>
                <w:lang w:val="ru-RU"/>
              </w:rPr>
              <w:t>№108</w:t>
            </w:r>
            <w:r w:rsidRPr="00781660">
              <w:rPr>
                <w:spacing w:val="-15"/>
                <w:sz w:val="28"/>
                <w:lang w:val="ru-RU"/>
              </w:rPr>
              <w:t xml:space="preserve"> </w:t>
            </w:r>
            <w:r w:rsidRPr="00781660">
              <w:rPr>
                <w:sz w:val="28"/>
                <w:lang w:val="ru-RU"/>
              </w:rPr>
              <w:t>до</w:t>
            </w:r>
            <w:r w:rsidRPr="00781660">
              <w:rPr>
                <w:spacing w:val="-16"/>
                <w:sz w:val="28"/>
                <w:lang w:val="ru-RU"/>
              </w:rPr>
              <w:t xml:space="preserve"> </w:t>
            </w:r>
            <w:proofErr w:type="spellStart"/>
            <w:r w:rsidRPr="00781660">
              <w:rPr>
                <w:sz w:val="28"/>
                <w:lang w:val="ru-RU"/>
              </w:rPr>
              <w:t>кінця</w:t>
            </w:r>
            <w:proofErr w:type="spellEnd"/>
            <w:r w:rsidRPr="00781660">
              <w:rPr>
                <w:sz w:val="28"/>
                <w:lang w:val="ru-RU"/>
              </w:rPr>
              <w:t xml:space="preserve"> </w:t>
            </w:r>
            <w:proofErr w:type="spellStart"/>
            <w:r w:rsidRPr="00781660">
              <w:rPr>
                <w:spacing w:val="-2"/>
                <w:sz w:val="28"/>
                <w:lang w:val="ru-RU"/>
              </w:rPr>
              <w:t>вулиці</w:t>
            </w:r>
            <w:proofErr w:type="spellEnd"/>
            <w:r w:rsidRPr="00781660">
              <w:rPr>
                <w:spacing w:val="-2"/>
                <w:sz w:val="28"/>
                <w:lang w:val="ru-RU"/>
              </w:rPr>
              <w:t>;</w:t>
            </w:r>
          </w:p>
          <w:p w:rsidR="00781660" w:rsidRDefault="00781660" w:rsidP="00781660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spacing w:line="335" w:lineRule="exact"/>
              <w:ind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вул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Івана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Губи</w:t>
            </w:r>
            <w:proofErr w:type="spellEnd"/>
            <w:r>
              <w:rPr>
                <w:spacing w:val="-4"/>
                <w:sz w:val="28"/>
              </w:rPr>
              <w:t>;</w:t>
            </w:r>
          </w:p>
          <w:p w:rsidR="00781660" w:rsidRDefault="00781660" w:rsidP="00781660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spacing w:line="310" w:lineRule="exact"/>
              <w:ind w:hanging="359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вул</w:t>
            </w:r>
            <w:proofErr w:type="spellEnd"/>
            <w:r>
              <w:rPr>
                <w:spacing w:val="-4"/>
                <w:sz w:val="28"/>
              </w:rPr>
              <w:t>.</w:t>
            </w:r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Гоголя</w:t>
            </w:r>
            <w:proofErr w:type="spellEnd"/>
            <w:r>
              <w:rPr>
                <w:spacing w:val="-2"/>
                <w:sz w:val="28"/>
              </w:rPr>
              <w:t>;</w:t>
            </w:r>
          </w:p>
        </w:tc>
        <w:tc>
          <w:tcPr>
            <w:tcW w:w="4163" w:type="dxa"/>
          </w:tcPr>
          <w:p w:rsidR="00781660" w:rsidRDefault="00781660" w:rsidP="00781660">
            <w:pPr>
              <w:pStyle w:val="TableParagraph"/>
              <w:numPr>
                <w:ilvl w:val="0"/>
                <w:numId w:val="2"/>
              </w:numPr>
              <w:tabs>
                <w:tab w:val="left" w:pos="748"/>
              </w:tabs>
              <w:spacing w:line="318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вул</w:t>
            </w:r>
            <w:proofErr w:type="spellEnd"/>
            <w:r>
              <w:rPr>
                <w:spacing w:val="-2"/>
                <w:sz w:val="28"/>
              </w:rPr>
              <w:t>.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Драй-Хмари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781660" w:rsidRDefault="00781660" w:rsidP="00781660">
            <w:pPr>
              <w:pStyle w:val="TableParagraph"/>
              <w:numPr>
                <w:ilvl w:val="0"/>
                <w:numId w:val="2"/>
              </w:numPr>
              <w:tabs>
                <w:tab w:val="left" w:pos="748"/>
              </w:tabs>
              <w:rPr>
                <w:sz w:val="28"/>
              </w:rPr>
            </w:pPr>
            <w:proofErr w:type="spellStart"/>
            <w:r>
              <w:rPr>
                <w:sz w:val="28"/>
              </w:rPr>
              <w:t>пров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Драй-</w:t>
            </w:r>
            <w:r>
              <w:rPr>
                <w:spacing w:val="-2"/>
                <w:sz w:val="28"/>
              </w:rPr>
              <w:t>Хмари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781660" w:rsidRDefault="00781660" w:rsidP="00781660">
            <w:pPr>
              <w:pStyle w:val="TableParagraph"/>
              <w:numPr>
                <w:ilvl w:val="0"/>
                <w:numId w:val="2"/>
              </w:numPr>
              <w:tabs>
                <w:tab w:val="left" w:pos="748"/>
              </w:tabs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вул</w:t>
            </w:r>
            <w:proofErr w:type="spellEnd"/>
            <w:r>
              <w:rPr>
                <w:spacing w:val="-2"/>
                <w:sz w:val="28"/>
              </w:rPr>
              <w:t>.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Володимира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Кияна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781660" w:rsidRDefault="00781660" w:rsidP="00781660">
            <w:pPr>
              <w:pStyle w:val="TableParagraph"/>
              <w:numPr>
                <w:ilvl w:val="0"/>
                <w:numId w:val="2"/>
              </w:numPr>
              <w:tabs>
                <w:tab w:val="left" w:pos="748"/>
              </w:tabs>
              <w:spacing w:line="326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вул</w:t>
            </w:r>
            <w:proofErr w:type="spellEnd"/>
            <w:r>
              <w:rPr>
                <w:spacing w:val="-2"/>
                <w:sz w:val="28"/>
              </w:rPr>
              <w:t>.</w:t>
            </w:r>
            <w:r>
              <w:rPr>
                <w:spacing w:val="-1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Георгія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Шавловського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781660" w:rsidRDefault="00781660" w:rsidP="00781660">
            <w:pPr>
              <w:pStyle w:val="TableParagraph"/>
              <w:numPr>
                <w:ilvl w:val="0"/>
                <w:numId w:val="2"/>
              </w:numPr>
              <w:tabs>
                <w:tab w:val="left" w:pos="748"/>
              </w:tabs>
              <w:spacing w:line="326" w:lineRule="exact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вул</w:t>
            </w:r>
            <w:proofErr w:type="spellEnd"/>
            <w:r>
              <w:rPr>
                <w:spacing w:val="-4"/>
                <w:sz w:val="28"/>
              </w:rPr>
              <w:t>.</w:t>
            </w:r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Перемоги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781660" w:rsidRDefault="00781660" w:rsidP="00781660">
            <w:pPr>
              <w:pStyle w:val="TableParagraph"/>
              <w:numPr>
                <w:ilvl w:val="0"/>
                <w:numId w:val="2"/>
              </w:numPr>
              <w:tabs>
                <w:tab w:val="left" w:pos="748"/>
              </w:tabs>
              <w:rPr>
                <w:sz w:val="28"/>
              </w:rPr>
            </w:pPr>
            <w:proofErr w:type="spellStart"/>
            <w:r>
              <w:rPr>
                <w:sz w:val="28"/>
              </w:rPr>
              <w:t>вул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Дунаєвського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781660" w:rsidRDefault="00781660" w:rsidP="00781660">
            <w:pPr>
              <w:pStyle w:val="TableParagraph"/>
              <w:numPr>
                <w:ilvl w:val="0"/>
                <w:numId w:val="2"/>
              </w:numPr>
              <w:tabs>
                <w:tab w:val="left" w:pos="748"/>
              </w:tabs>
              <w:rPr>
                <w:sz w:val="28"/>
              </w:rPr>
            </w:pPr>
            <w:proofErr w:type="spellStart"/>
            <w:r>
              <w:rPr>
                <w:sz w:val="28"/>
              </w:rPr>
              <w:t>вул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Березовського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781660" w:rsidRDefault="00781660" w:rsidP="00781660">
            <w:pPr>
              <w:pStyle w:val="TableParagraph"/>
              <w:numPr>
                <w:ilvl w:val="0"/>
                <w:numId w:val="2"/>
              </w:numPr>
              <w:tabs>
                <w:tab w:val="left" w:pos="748"/>
              </w:tabs>
              <w:spacing w:line="326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вул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Гвардійська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781660" w:rsidRDefault="00781660" w:rsidP="00781660">
            <w:pPr>
              <w:pStyle w:val="TableParagraph"/>
              <w:numPr>
                <w:ilvl w:val="0"/>
                <w:numId w:val="2"/>
              </w:numPr>
              <w:tabs>
                <w:tab w:val="left" w:pos="748"/>
              </w:tabs>
              <w:spacing w:line="334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вул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Гулака-</w:t>
            </w:r>
            <w:r>
              <w:rPr>
                <w:spacing w:val="-2"/>
                <w:sz w:val="28"/>
              </w:rPr>
              <w:t>Артемовського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</w:tbl>
    <w:p w:rsidR="00781660" w:rsidRDefault="00781660" w:rsidP="00781660"/>
    <w:sectPr w:rsidR="0078166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461C87"/>
    <w:multiLevelType w:val="hybridMultilevel"/>
    <w:tmpl w:val="4BF20BBC"/>
    <w:lvl w:ilvl="0" w:tplc="69D6D338">
      <w:numFmt w:val="bullet"/>
      <w:lvlText w:val="-"/>
      <w:lvlJc w:val="left"/>
      <w:pPr>
        <w:ind w:left="4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BCF20A72">
      <w:numFmt w:val="bullet"/>
      <w:lvlText w:val="•"/>
      <w:lvlJc w:val="left"/>
      <w:pPr>
        <w:ind w:left="848" w:hanging="360"/>
      </w:pPr>
      <w:rPr>
        <w:rFonts w:hint="default"/>
        <w:lang w:val="uk-UA" w:eastAsia="en-US" w:bidi="ar-SA"/>
      </w:rPr>
    </w:lvl>
    <w:lvl w:ilvl="2" w:tplc="207EEF58">
      <w:numFmt w:val="bullet"/>
      <w:lvlText w:val="•"/>
      <w:lvlJc w:val="left"/>
      <w:pPr>
        <w:ind w:left="1297" w:hanging="360"/>
      </w:pPr>
      <w:rPr>
        <w:rFonts w:hint="default"/>
        <w:lang w:val="uk-UA" w:eastAsia="en-US" w:bidi="ar-SA"/>
      </w:rPr>
    </w:lvl>
    <w:lvl w:ilvl="3" w:tplc="8F08B156">
      <w:numFmt w:val="bullet"/>
      <w:lvlText w:val="•"/>
      <w:lvlJc w:val="left"/>
      <w:pPr>
        <w:ind w:left="1745" w:hanging="360"/>
      </w:pPr>
      <w:rPr>
        <w:rFonts w:hint="default"/>
        <w:lang w:val="uk-UA" w:eastAsia="en-US" w:bidi="ar-SA"/>
      </w:rPr>
    </w:lvl>
    <w:lvl w:ilvl="4" w:tplc="C1D003B6">
      <w:numFmt w:val="bullet"/>
      <w:lvlText w:val="•"/>
      <w:lvlJc w:val="left"/>
      <w:pPr>
        <w:ind w:left="2194" w:hanging="360"/>
      </w:pPr>
      <w:rPr>
        <w:rFonts w:hint="default"/>
        <w:lang w:val="uk-UA" w:eastAsia="en-US" w:bidi="ar-SA"/>
      </w:rPr>
    </w:lvl>
    <w:lvl w:ilvl="5" w:tplc="CFF236D6">
      <w:numFmt w:val="bullet"/>
      <w:lvlText w:val="•"/>
      <w:lvlJc w:val="left"/>
      <w:pPr>
        <w:ind w:left="2642" w:hanging="360"/>
      </w:pPr>
      <w:rPr>
        <w:rFonts w:hint="default"/>
        <w:lang w:val="uk-UA" w:eastAsia="en-US" w:bidi="ar-SA"/>
      </w:rPr>
    </w:lvl>
    <w:lvl w:ilvl="6" w:tplc="F72CD80E">
      <w:numFmt w:val="bullet"/>
      <w:lvlText w:val="•"/>
      <w:lvlJc w:val="left"/>
      <w:pPr>
        <w:ind w:left="3091" w:hanging="360"/>
      </w:pPr>
      <w:rPr>
        <w:rFonts w:hint="default"/>
        <w:lang w:val="uk-UA" w:eastAsia="en-US" w:bidi="ar-SA"/>
      </w:rPr>
    </w:lvl>
    <w:lvl w:ilvl="7" w:tplc="537AEFEE">
      <w:numFmt w:val="bullet"/>
      <w:lvlText w:val="•"/>
      <w:lvlJc w:val="left"/>
      <w:pPr>
        <w:ind w:left="3539" w:hanging="360"/>
      </w:pPr>
      <w:rPr>
        <w:rFonts w:hint="default"/>
        <w:lang w:val="uk-UA" w:eastAsia="en-US" w:bidi="ar-SA"/>
      </w:rPr>
    </w:lvl>
    <w:lvl w:ilvl="8" w:tplc="12A0C644">
      <w:numFmt w:val="bullet"/>
      <w:lvlText w:val="•"/>
      <w:lvlJc w:val="left"/>
      <w:pPr>
        <w:ind w:left="3988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454B7EEA"/>
    <w:multiLevelType w:val="hybridMultilevel"/>
    <w:tmpl w:val="6BB0D73A"/>
    <w:lvl w:ilvl="0" w:tplc="852A3A74">
      <w:numFmt w:val="bullet"/>
      <w:lvlText w:val="-"/>
      <w:lvlJc w:val="left"/>
      <w:pPr>
        <w:ind w:left="467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012EC42E">
      <w:numFmt w:val="bullet"/>
      <w:lvlText w:val="-"/>
      <w:lvlJc w:val="left"/>
      <w:pPr>
        <w:ind w:left="50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A692C7AC">
      <w:numFmt w:val="bullet"/>
      <w:lvlText w:val="-"/>
      <w:lvlJc w:val="left"/>
      <w:pPr>
        <w:ind w:left="611" w:hanging="360"/>
      </w:pPr>
      <w:rPr>
        <w:rFonts w:ascii="Calibri" w:eastAsia="Calibri" w:hAnsi="Calibri" w:cs="Calibri" w:hint="default"/>
        <w:spacing w:val="0"/>
        <w:w w:val="100"/>
        <w:lang w:val="uk-UA" w:eastAsia="en-US" w:bidi="ar-SA"/>
      </w:rPr>
    </w:lvl>
    <w:lvl w:ilvl="3" w:tplc="A476D0DA">
      <w:numFmt w:val="bullet"/>
      <w:lvlText w:val="•"/>
      <w:lvlJc w:val="left"/>
      <w:pPr>
        <w:ind w:left="1818" w:hanging="360"/>
      </w:pPr>
      <w:rPr>
        <w:rFonts w:hint="default"/>
        <w:lang w:val="uk-UA" w:eastAsia="en-US" w:bidi="ar-SA"/>
      </w:rPr>
    </w:lvl>
    <w:lvl w:ilvl="4" w:tplc="BE484274">
      <w:numFmt w:val="bullet"/>
      <w:lvlText w:val="•"/>
      <w:lvlJc w:val="left"/>
      <w:pPr>
        <w:ind w:left="3017" w:hanging="360"/>
      </w:pPr>
      <w:rPr>
        <w:rFonts w:hint="default"/>
        <w:lang w:val="uk-UA" w:eastAsia="en-US" w:bidi="ar-SA"/>
      </w:rPr>
    </w:lvl>
    <w:lvl w:ilvl="5" w:tplc="E2DA6534">
      <w:numFmt w:val="bullet"/>
      <w:lvlText w:val="•"/>
      <w:lvlJc w:val="left"/>
      <w:pPr>
        <w:ind w:left="4216" w:hanging="360"/>
      </w:pPr>
      <w:rPr>
        <w:rFonts w:hint="default"/>
        <w:lang w:val="uk-UA" w:eastAsia="en-US" w:bidi="ar-SA"/>
      </w:rPr>
    </w:lvl>
    <w:lvl w:ilvl="6" w:tplc="F7DA1512">
      <w:numFmt w:val="bullet"/>
      <w:lvlText w:val="•"/>
      <w:lvlJc w:val="left"/>
      <w:pPr>
        <w:ind w:left="5415" w:hanging="360"/>
      </w:pPr>
      <w:rPr>
        <w:rFonts w:hint="default"/>
        <w:lang w:val="uk-UA" w:eastAsia="en-US" w:bidi="ar-SA"/>
      </w:rPr>
    </w:lvl>
    <w:lvl w:ilvl="7" w:tplc="D9DEB154">
      <w:numFmt w:val="bullet"/>
      <w:lvlText w:val="•"/>
      <w:lvlJc w:val="left"/>
      <w:pPr>
        <w:ind w:left="6614" w:hanging="360"/>
      </w:pPr>
      <w:rPr>
        <w:rFonts w:hint="default"/>
        <w:lang w:val="uk-UA" w:eastAsia="en-US" w:bidi="ar-SA"/>
      </w:rPr>
    </w:lvl>
    <w:lvl w:ilvl="8" w:tplc="99DE69A6">
      <w:numFmt w:val="bullet"/>
      <w:lvlText w:val="•"/>
      <w:lvlJc w:val="left"/>
      <w:pPr>
        <w:ind w:left="7813" w:hanging="360"/>
      </w:pPr>
      <w:rPr>
        <w:rFonts w:hint="default"/>
        <w:lang w:val="uk-UA" w:eastAsia="en-US" w:bidi="ar-SA"/>
      </w:rPr>
    </w:lvl>
  </w:abstractNum>
  <w:abstractNum w:abstractNumId="2" w15:restartNumberingAfterBreak="0">
    <w:nsid w:val="54BB5990"/>
    <w:multiLevelType w:val="hybridMultilevel"/>
    <w:tmpl w:val="7B340780"/>
    <w:lvl w:ilvl="0" w:tplc="038C4B14">
      <w:numFmt w:val="bullet"/>
      <w:lvlText w:val="-"/>
      <w:lvlJc w:val="left"/>
      <w:pPr>
        <w:ind w:left="74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9704DD48">
      <w:numFmt w:val="bullet"/>
      <w:lvlText w:val="•"/>
      <w:lvlJc w:val="left"/>
      <w:pPr>
        <w:ind w:left="1082" w:hanging="360"/>
      </w:pPr>
      <w:rPr>
        <w:rFonts w:hint="default"/>
        <w:lang w:val="uk-UA" w:eastAsia="en-US" w:bidi="ar-SA"/>
      </w:rPr>
    </w:lvl>
    <w:lvl w:ilvl="2" w:tplc="8E18B580">
      <w:numFmt w:val="bullet"/>
      <w:lvlText w:val="•"/>
      <w:lvlJc w:val="left"/>
      <w:pPr>
        <w:ind w:left="1424" w:hanging="360"/>
      </w:pPr>
      <w:rPr>
        <w:rFonts w:hint="default"/>
        <w:lang w:val="uk-UA" w:eastAsia="en-US" w:bidi="ar-SA"/>
      </w:rPr>
    </w:lvl>
    <w:lvl w:ilvl="3" w:tplc="766A3ED2">
      <w:numFmt w:val="bullet"/>
      <w:lvlText w:val="•"/>
      <w:lvlJc w:val="left"/>
      <w:pPr>
        <w:ind w:left="1766" w:hanging="360"/>
      </w:pPr>
      <w:rPr>
        <w:rFonts w:hint="default"/>
        <w:lang w:val="uk-UA" w:eastAsia="en-US" w:bidi="ar-SA"/>
      </w:rPr>
    </w:lvl>
    <w:lvl w:ilvl="4" w:tplc="54720A5C">
      <w:numFmt w:val="bullet"/>
      <w:lvlText w:val="•"/>
      <w:lvlJc w:val="left"/>
      <w:pPr>
        <w:ind w:left="2109" w:hanging="360"/>
      </w:pPr>
      <w:rPr>
        <w:rFonts w:hint="default"/>
        <w:lang w:val="uk-UA" w:eastAsia="en-US" w:bidi="ar-SA"/>
      </w:rPr>
    </w:lvl>
    <w:lvl w:ilvl="5" w:tplc="C09CDA78">
      <w:numFmt w:val="bullet"/>
      <w:lvlText w:val="•"/>
      <w:lvlJc w:val="left"/>
      <w:pPr>
        <w:ind w:left="2451" w:hanging="360"/>
      </w:pPr>
      <w:rPr>
        <w:rFonts w:hint="default"/>
        <w:lang w:val="uk-UA" w:eastAsia="en-US" w:bidi="ar-SA"/>
      </w:rPr>
    </w:lvl>
    <w:lvl w:ilvl="6" w:tplc="D9D2FE52">
      <w:numFmt w:val="bullet"/>
      <w:lvlText w:val="•"/>
      <w:lvlJc w:val="left"/>
      <w:pPr>
        <w:ind w:left="2793" w:hanging="360"/>
      </w:pPr>
      <w:rPr>
        <w:rFonts w:hint="default"/>
        <w:lang w:val="uk-UA" w:eastAsia="en-US" w:bidi="ar-SA"/>
      </w:rPr>
    </w:lvl>
    <w:lvl w:ilvl="7" w:tplc="1FE61B02">
      <w:numFmt w:val="bullet"/>
      <w:lvlText w:val="•"/>
      <w:lvlJc w:val="left"/>
      <w:pPr>
        <w:ind w:left="3136" w:hanging="360"/>
      </w:pPr>
      <w:rPr>
        <w:rFonts w:hint="default"/>
        <w:lang w:val="uk-UA" w:eastAsia="en-US" w:bidi="ar-SA"/>
      </w:rPr>
    </w:lvl>
    <w:lvl w:ilvl="8" w:tplc="75C2FE0A">
      <w:numFmt w:val="bullet"/>
      <w:lvlText w:val="•"/>
      <w:lvlJc w:val="left"/>
      <w:pPr>
        <w:ind w:left="3478" w:hanging="360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F91"/>
    <w:rsid w:val="004B7F91"/>
    <w:rsid w:val="00781660"/>
    <w:rsid w:val="00D8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8E6DC"/>
  <w15:chartTrackingRefBased/>
  <w15:docId w15:val="{9AD7049B-C103-4D07-BD6D-0ED5C8A1D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1660"/>
    <w:pPr>
      <w:widowControl w:val="0"/>
      <w:autoSpaceDE w:val="0"/>
      <w:autoSpaceDN w:val="0"/>
      <w:spacing w:after="0" w:line="322" w:lineRule="exact"/>
      <w:ind w:left="2049" w:right="2137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1660"/>
    <w:rPr>
      <w:rFonts w:ascii="Times New Roman" w:eastAsia="Times New Roman" w:hAnsi="Times New Roman" w:cs="Times New Roman"/>
      <w:sz w:val="28"/>
      <w:szCs w:val="28"/>
    </w:rPr>
  </w:style>
  <w:style w:type="paragraph" w:styleId="a3">
    <w:name w:val="Body Text"/>
    <w:basedOn w:val="a"/>
    <w:link w:val="a4"/>
    <w:uiPriority w:val="1"/>
    <w:qFormat/>
    <w:rsid w:val="007816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81660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781660"/>
    <w:pPr>
      <w:widowControl w:val="0"/>
      <w:autoSpaceDE w:val="0"/>
      <w:autoSpaceDN w:val="0"/>
      <w:spacing w:after="0" w:line="240" w:lineRule="auto"/>
      <w:ind w:left="184" w:hanging="359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7816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81660"/>
    <w:pPr>
      <w:widowControl w:val="0"/>
      <w:autoSpaceDE w:val="0"/>
      <w:autoSpaceDN w:val="0"/>
      <w:spacing w:after="0" w:line="328" w:lineRule="exact"/>
      <w:ind w:left="409" w:hanging="36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201</Characters>
  <Application>Microsoft Office Word</Application>
  <DocSecurity>0</DocSecurity>
  <Lines>1</Lines>
  <Paragraphs>1</Paragraphs>
  <ScaleCrop>false</ScaleCrop>
  <Company>SPecialiST RePack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2</cp:revision>
  <dcterms:created xsi:type="dcterms:W3CDTF">2026-09-15T18:23:00Z</dcterms:created>
  <dcterms:modified xsi:type="dcterms:W3CDTF">2026-09-15T18:28:00Z</dcterms:modified>
</cp:coreProperties>
</file>